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10" w:rsidRDefault="00155610" w:rsidP="00155610">
      <w:pPr>
        <w:pStyle w:val="Normlnweb"/>
      </w:pPr>
      <w:bookmarkStart w:id="0" w:name="_GoBack"/>
      <w:r>
        <w:rPr>
          <w:noProof/>
        </w:rPr>
        <w:drawing>
          <wp:anchor distT="0" distB="0" distL="114300" distR="114300" simplePos="0" relativeHeight="251660800" behindDoc="1" locked="0" layoutInCell="1" allowOverlap="1" wp14:anchorId="4A46D4E1" wp14:editId="1A61A431">
            <wp:simplePos x="0" y="0"/>
            <wp:positionH relativeFrom="column">
              <wp:posOffset>2014855</wp:posOffset>
            </wp:positionH>
            <wp:positionV relativeFrom="paragraph">
              <wp:posOffset>36830</wp:posOffset>
            </wp:positionV>
            <wp:extent cx="3883025" cy="3001290"/>
            <wp:effectExtent l="0" t="0" r="3175" b="8890"/>
            <wp:wrapNone/>
            <wp:docPr id="3" name="Obrázek 3" descr="U:\Luna Solidworks\Sestavy\HP\HP 015 (Džíp)\Rendr\HP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una Solidworks\Sestavy\HP\HP 015 (Džíp)\Rendr\HP 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30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0A3D3D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8F0479" w:rsidRPr="000A3D3D" w:rsidRDefault="008F0479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8F0479" w:rsidRPr="000A3D3D" w:rsidRDefault="008F0479" w:rsidP="002F4CD6">
      <w:pPr>
        <w:tabs>
          <w:tab w:val="left" w:pos="0"/>
          <w:tab w:val="right" w:pos="9072"/>
        </w:tabs>
        <w:rPr>
          <w:rFonts w:ascii="Calibri" w:hAnsi="Calibri" w:cs="Calibri"/>
        </w:rPr>
      </w:pPr>
    </w:p>
    <w:p w:rsidR="002F4CD6" w:rsidRPr="0035664A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  <w:sz w:val="56"/>
          <w:szCs w:val="56"/>
        </w:rPr>
      </w:pPr>
      <w:r w:rsidRPr="0035664A">
        <w:rPr>
          <w:rFonts w:ascii="Calibri" w:hAnsi="Calibri" w:cs="Calibri"/>
          <w:b/>
          <w:sz w:val="56"/>
          <w:szCs w:val="56"/>
        </w:rPr>
        <w:t>HP 015</w:t>
      </w:r>
    </w:p>
    <w:p w:rsidR="002F4CD6" w:rsidRPr="00957447" w:rsidRDefault="002F4CD6" w:rsidP="002F4CD6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4B8F9B" wp14:editId="09D1074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2333625" cy="9525"/>
                <wp:effectExtent l="0" t="19050" r="28575" b="4762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6FD60FB" id="Přímá spojnic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" strokecolor="#376092" strokeweight="4.5pt">
                <o:lock v:ext="edit" shapetype="f"/>
              </v:line>
            </w:pict>
          </mc:Fallback>
        </mc:AlternateContent>
      </w:r>
      <w:r w:rsidRPr="00957447">
        <w:rPr>
          <w:rFonts w:ascii="Calibri" w:hAnsi="Calibri" w:cs="Calibri"/>
          <w:sz w:val="22"/>
          <w:szCs w:val="22"/>
        </w:rPr>
        <w:tab/>
      </w:r>
    </w:p>
    <w:p w:rsidR="002F4CD6" w:rsidRPr="000D575A" w:rsidRDefault="002F4CD6" w:rsidP="002F4CD6">
      <w:pPr>
        <w:tabs>
          <w:tab w:val="left" w:pos="0"/>
        </w:tabs>
        <w:rPr>
          <w:rFonts w:ascii="Calibri" w:hAnsi="Calibri" w:cs="Calibri"/>
          <w:sz w:val="40"/>
          <w:szCs w:val="40"/>
        </w:rPr>
      </w:pPr>
      <w:r w:rsidRPr="000D575A">
        <w:rPr>
          <w:rFonts w:ascii="Calibri" w:hAnsi="Calibri" w:cs="Calibri"/>
          <w:sz w:val="40"/>
          <w:szCs w:val="40"/>
        </w:rPr>
        <w:t xml:space="preserve">HOUPAČKY </w:t>
      </w:r>
    </w:p>
    <w:p w:rsidR="002F4CD6" w:rsidRPr="000D575A" w:rsidRDefault="002F4CD6" w:rsidP="002F4CD6">
      <w:pPr>
        <w:tabs>
          <w:tab w:val="left" w:pos="0"/>
        </w:tabs>
        <w:rPr>
          <w:rFonts w:ascii="Calibri" w:hAnsi="Calibri" w:cs="Calibri"/>
          <w:sz w:val="40"/>
          <w:szCs w:val="40"/>
        </w:rPr>
      </w:pPr>
      <w:r w:rsidRPr="000D575A">
        <w:rPr>
          <w:rFonts w:ascii="Calibri" w:hAnsi="Calibri" w:cs="Calibri"/>
          <w:sz w:val="40"/>
          <w:szCs w:val="40"/>
        </w:rPr>
        <w:t>PRUŽINOVÉ</w:t>
      </w:r>
    </w:p>
    <w:p w:rsidR="002F4CD6" w:rsidRPr="00957447" w:rsidRDefault="002F4CD6" w:rsidP="002F4CD6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692FE" wp14:editId="6A31C32F">
                <wp:simplePos x="0" y="0"/>
                <wp:positionH relativeFrom="column">
                  <wp:posOffset>4445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DF51516" id="Přímá spojnic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" strokecolor="#376092" strokeweight="4.5pt">
                <o:lock v:ext="edit" shapetype="f"/>
              </v:line>
            </w:pict>
          </mc:Fallback>
        </mc:AlternateContent>
      </w:r>
    </w:p>
    <w:p w:rsidR="00957447" w:rsidRPr="00957447" w:rsidRDefault="00957447" w:rsidP="002F4CD6">
      <w:pPr>
        <w:tabs>
          <w:tab w:val="left" w:pos="0"/>
        </w:tabs>
        <w:spacing w:after="120"/>
        <w:ind w:right="5386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3 – 14 let věková kategorie.</w:t>
      </w:r>
    </w:p>
    <w:p w:rsidR="002F4CD6" w:rsidRPr="00957447" w:rsidRDefault="002F4CD6" w:rsidP="002F4CD6">
      <w:pPr>
        <w:tabs>
          <w:tab w:val="left" w:pos="0"/>
        </w:tabs>
        <w:spacing w:after="120"/>
        <w:ind w:right="5386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Do 6 let doporučujeme dozor odpovědné osoby.</w:t>
      </w:r>
    </w:p>
    <w:p w:rsidR="002F4CD6" w:rsidRPr="00957447" w:rsidRDefault="002F4CD6" w:rsidP="002F4CD6">
      <w:pPr>
        <w:tabs>
          <w:tab w:val="left" w:pos="0"/>
        </w:tabs>
        <w:spacing w:after="120"/>
        <w:ind w:right="5386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Umístění zařízení v exteriéru a povrch dle ČSN EN 1176 v platném znění</w:t>
      </w:r>
    </w:p>
    <w:p w:rsidR="002F4CD6" w:rsidRPr="00957447" w:rsidRDefault="002F4CD6" w:rsidP="002F4CD6">
      <w:pPr>
        <w:tabs>
          <w:tab w:val="left" w:pos="0"/>
        </w:tabs>
        <w:spacing w:after="120"/>
        <w:ind w:right="5386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Zařízení certifikováno dle ČSN EN 1176</w:t>
      </w:r>
      <w:r w:rsidRPr="00957447">
        <w:rPr>
          <w:rFonts w:ascii="Calibri" w:hAnsi="Calibri" w:cs="Calibri"/>
          <w:sz w:val="22"/>
          <w:szCs w:val="22"/>
        </w:rPr>
        <w:tab/>
      </w:r>
    </w:p>
    <w:p w:rsidR="002F4CD6" w:rsidRPr="00957447" w:rsidRDefault="002F4CD6" w:rsidP="002F4CD6">
      <w:pPr>
        <w:tabs>
          <w:tab w:val="left" w:pos="0"/>
        </w:tabs>
        <w:spacing w:after="120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9C2A9" wp14:editId="014D860B">
                <wp:simplePos x="0" y="0"/>
                <wp:positionH relativeFrom="column">
                  <wp:posOffset>6350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618635C" id="Přímá spojnice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" strokecolor="#376092" strokeweight="4.5pt">
                <o:lock v:ext="edit" shapetype="f"/>
              </v:line>
            </w:pict>
          </mc:Fallback>
        </mc:AlternateContent>
      </w:r>
    </w:p>
    <w:p w:rsidR="002F4CD6" w:rsidRPr="00957447" w:rsidRDefault="002F4CD6" w:rsidP="002F4CD6">
      <w:p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Rozměr zařízení (d x š x v)</w:t>
      </w:r>
    </w:p>
    <w:p w:rsidR="002F4CD6" w:rsidRPr="00957447" w:rsidRDefault="002F4CD6" w:rsidP="002F4CD6">
      <w:pPr>
        <w:tabs>
          <w:tab w:val="left" w:pos="0"/>
          <w:tab w:val="right" w:pos="3686"/>
        </w:tabs>
        <w:spacing w:after="120"/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ab/>
        <w:t>0,75 x 0,44 x 0,85 m</w:t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 xml:space="preserve">Bezpečnostní zóna </w:t>
      </w:r>
      <w:r w:rsidRPr="00957447">
        <w:rPr>
          <w:rFonts w:ascii="Calibri" w:hAnsi="Calibri" w:cs="Calibri"/>
          <w:sz w:val="22"/>
          <w:szCs w:val="22"/>
        </w:rPr>
        <w:tab/>
      </w:r>
      <w:r w:rsidRPr="00957447">
        <w:rPr>
          <w:rFonts w:ascii="Calibri" w:hAnsi="Calibri" w:cs="Calibri"/>
          <w:b/>
          <w:sz w:val="22"/>
          <w:szCs w:val="22"/>
        </w:rPr>
        <w:t>2,75 x 2,44 m</w:t>
      </w:r>
      <w:r w:rsidRPr="00957447">
        <w:rPr>
          <w:rFonts w:ascii="Calibri" w:hAnsi="Calibri" w:cs="Calibri"/>
          <w:sz w:val="22"/>
          <w:szCs w:val="22"/>
        </w:rPr>
        <w:t xml:space="preserve"> </w:t>
      </w:r>
      <w:r w:rsidRPr="00957447">
        <w:rPr>
          <w:rFonts w:ascii="Calibri" w:hAnsi="Calibri" w:cs="Calibri"/>
          <w:sz w:val="22"/>
          <w:szCs w:val="22"/>
        </w:rPr>
        <w:tab/>
      </w:r>
    </w:p>
    <w:p w:rsidR="002F4CD6" w:rsidRPr="00957447" w:rsidRDefault="002F4CD6" w:rsidP="002F4CD6">
      <w:pPr>
        <w:tabs>
          <w:tab w:val="left" w:pos="0"/>
          <w:tab w:val="right" w:pos="9072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b/>
          <w:sz w:val="22"/>
          <w:szCs w:val="22"/>
        </w:rPr>
        <w:t>(není nutné vybudování dopadové plochy)</w:t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40"/>
          <w:szCs w:val="40"/>
        </w:rPr>
      </w:pPr>
      <w:r w:rsidRPr="00957447">
        <w:rPr>
          <w:rFonts w:ascii="Calibri" w:hAnsi="Calibri" w:cs="Calibri"/>
          <w:sz w:val="22"/>
          <w:szCs w:val="22"/>
        </w:rPr>
        <w:t xml:space="preserve">Plocha </w:t>
      </w:r>
      <w:r w:rsidRPr="00957447">
        <w:rPr>
          <w:rFonts w:ascii="Calibri" w:hAnsi="Calibri" w:cs="Calibri"/>
          <w:sz w:val="22"/>
          <w:szCs w:val="22"/>
        </w:rPr>
        <w:tab/>
        <w:t>6,71 m2</w:t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Obvod</w:t>
      </w:r>
      <w:r w:rsidRPr="00957447">
        <w:rPr>
          <w:rFonts w:ascii="Calibri" w:hAnsi="Calibri" w:cs="Calibri"/>
          <w:sz w:val="22"/>
          <w:szCs w:val="22"/>
        </w:rPr>
        <w:tab/>
        <w:t>10,4 m</w:t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Výška volného pádu</w:t>
      </w:r>
      <w:r w:rsidRPr="00957447">
        <w:rPr>
          <w:rFonts w:ascii="Calibri" w:hAnsi="Calibri" w:cs="Calibri"/>
          <w:sz w:val="22"/>
          <w:szCs w:val="22"/>
        </w:rPr>
        <w:tab/>
        <w:t>0,55 m</w:t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61C13C3" wp14:editId="4E2EE96C">
                <wp:simplePos x="0" y="0"/>
                <wp:positionH relativeFrom="column">
                  <wp:posOffset>-4445</wp:posOffset>
                </wp:positionH>
                <wp:positionV relativeFrom="paragraph">
                  <wp:posOffset>105409</wp:posOffset>
                </wp:positionV>
                <wp:extent cx="2343150" cy="0"/>
                <wp:effectExtent l="0" t="19050" r="19050" b="3810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2976E3C" id="Přímá spojnice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8.3pt" to="184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" strokecolor="#376092" strokeweight="4.5pt">
                <o:lock v:ext="edit" shapetype="f"/>
              </v:line>
            </w:pict>
          </mc:Fallback>
        </mc:AlternateContent>
      </w:r>
    </w:p>
    <w:p w:rsidR="002F4CD6" w:rsidRPr="00957447" w:rsidRDefault="002A5EFA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sz w:val="22"/>
          <w:szCs w:val="22"/>
        </w:rPr>
        <w:t>Obrázek je pouze ilustrační.</w:t>
      </w:r>
      <w:r w:rsidR="002F4CD6" w:rsidRPr="00957447">
        <w:rPr>
          <w:rFonts w:ascii="Calibri" w:hAnsi="Calibri" w:cs="Calibri"/>
          <w:sz w:val="22"/>
          <w:szCs w:val="22"/>
        </w:rPr>
        <w:tab/>
      </w:r>
    </w:p>
    <w:p w:rsidR="002F4CD6" w:rsidRPr="00957447" w:rsidRDefault="002F4CD6" w:rsidP="002F4CD6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</w:p>
    <w:p w:rsidR="007E72BA" w:rsidRPr="00957447" w:rsidRDefault="002F4CD6" w:rsidP="00481D1C">
      <w:pPr>
        <w:tabs>
          <w:tab w:val="left" w:pos="0"/>
          <w:tab w:val="right" w:pos="3686"/>
        </w:tabs>
        <w:rPr>
          <w:rFonts w:ascii="Calibri" w:hAnsi="Calibri" w:cs="Calibri"/>
          <w:sz w:val="22"/>
          <w:szCs w:val="22"/>
        </w:rPr>
      </w:pPr>
      <w:r w:rsidRPr="00957447">
        <w:rPr>
          <w:rFonts w:ascii="Calibri" w:hAnsi="Calibri" w:cs="Calibri"/>
          <w:b/>
          <w:sz w:val="22"/>
          <w:szCs w:val="22"/>
        </w:rPr>
        <w:t>Soupis funkcí a specifikace materiálu</w:t>
      </w:r>
      <w:r w:rsidRPr="00957447">
        <w:rPr>
          <w:rFonts w:ascii="Calibri" w:hAnsi="Calibri" w:cs="Calibri"/>
          <w:sz w:val="22"/>
          <w:szCs w:val="22"/>
        </w:rPr>
        <w:t>: 1x auto z tvarově stálé HDPE plastu, 1x pružina ocelová, úprava KOMAXIT. Veškeré spojovací materiály jsou z nerezové oceli.</w:t>
      </w:r>
    </w:p>
    <w:sectPr w:rsidR="007E72BA" w:rsidRPr="00957447" w:rsidSect="0077177D"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r>
        <w:separator/>
      </w:r>
    </w:p>
  </w:endnote>
  <w:endnote w:type="continuationSeparator" w:id="0">
    <w:p w:rsidR="00A95E64" w:rsidRDefault="00A95E64" w:rsidP="00A9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8AE" w:rsidRDefault="008F04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FEA107" wp14:editId="17746BC7">
              <wp:simplePos x="0" y="0"/>
              <wp:positionH relativeFrom="column">
                <wp:posOffset>1905</wp:posOffset>
              </wp:positionH>
              <wp:positionV relativeFrom="paragraph">
                <wp:posOffset>-178435</wp:posOffset>
              </wp:positionV>
              <wp:extent cx="5759450" cy="0"/>
              <wp:effectExtent l="0" t="19050" r="50800" b="381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26B0EA7B" id="Přímá spojnic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14.05pt" to="453.65pt,-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" strokecolor="#365f91 [2404]" strokeweight="4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r>
        <w:separator/>
      </w:r>
    </w:p>
  </w:footnote>
  <w:footnote w:type="continuationSeparator" w:id="0">
    <w:p w:rsidR="00A95E64" w:rsidRDefault="00A95E64" w:rsidP="00A95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9308AE" w:rsidRDefault="009308AE" w:rsidP="009308AE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73548E" wp14:editId="2A7FC618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0AC8EC1" id="Přímá spojnic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A3D3D"/>
    <w:rsid w:val="000D575A"/>
    <w:rsid w:val="000E14CD"/>
    <w:rsid w:val="0015503B"/>
    <w:rsid w:val="00155610"/>
    <w:rsid w:val="001E22D8"/>
    <w:rsid w:val="001F7F93"/>
    <w:rsid w:val="00284FED"/>
    <w:rsid w:val="002A5EFA"/>
    <w:rsid w:val="002C656F"/>
    <w:rsid w:val="002F4CD6"/>
    <w:rsid w:val="00304AF7"/>
    <w:rsid w:val="00342057"/>
    <w:rsid w:val="0035664A"/>
    <w:rsid w:val="003E7C95"/>
    <w:rsid w:val="00481D1C"/>
    <w:rsid w:val="0058415C"/>
    <w:rsid w:val="00736C5A"/>
    <w:rsid w:val="0077177D"/>
    <w:rsid w:val="007E72BA"/>
    <w:rsid w:val="008362F7"/>
    <w:rsid w:val="008761B9"/>
    <w:rsid w:val="008C4523"/>
    <w:rsid w:val="008F0479"/>
    <w:rsid w:val="009308AE"/>
    <w:rsid w:val="00957447"/>
    <w:rsid w:val="00A10E3F"/>
    <w:rsid w:val="00A1653C"/>
    <w:rsid w:val="00A95E64"/>
    <w:rsid w:val="00A97CFD"/>
    <w:rsid w:val="00AA203F"/>
    <w:rsid w:val="00AB126B"/>
    <w:rsid w:val="00AB6197"/>
    <w:rsid w:val="00AD4630"/>
    <w:rsid w:val="00B52AF9"/>
    <w:rsid w:val="00BE2CC6"/>
    <w:rsid w:val="00C36278"/>
    <w:rsid w:val="00DB11F9"/>
    <w:rsid w:val="00E91041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155610"/>
    <w:pPr>
      <w:suppressAutoHyphens w:val="0"/>
      <w:spacing w:before="100" w:beforeAutospacing="1" w:after="100" w:afterAutospacing="1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155610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10</cp:revision>
  <cp:lastPrinted>2019-10-23T06:22:00Z</cp:lastPrinted>
  <dcterms:created xsi:type="dcterms:W3CDTF">2023-05-19T06:13:00Z</dcterms:created>
  <dcterms:modified xsi:type="dcterms:W3CDTF">2025-05-30T06:37:00Z</dcterms:modified>
</cp:coreProperties>
</file>