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Default="00F214EE" w:rsidP="00AB126B">
      <w:pPr>
        <w:tabs>
          <w:tab w:val="left" w:pos="0"/>
          <w:tab w:val="right" w:pos="9072"/>
        </w:tabs>
        <w:spacing w:after="0"/>
      </w:pPr>
      <w:r w:rsidRPr="00F214EE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5CA93FD" wp14:editId="379C291A">
            <wp:simplePos x="0" y="0"/>
            <wp:positionH relativeFrom="column">
              <wp:posOffset>1989455</wp:posOffset>
            </wp:positionH>
            <wp:positionV relativeFrom="paragraph">
              <wp:posOffset>-133350</wp:posOffset>
            </wp:positionV>
            <wp:extent cx="5020310" cy="4015463"/>
            <wp:effectExtent l="0" t="0" r="8890" b="4445"/>
            <wp:wrapNone/>
            <wp:docPr id="5" name="Obrázek 5" descr="U:\Luna Solidworks\Sestavy\00-Katalog 2025\01_Hliník\DP\DP 034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34 -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310" cy="4015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E281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281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281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281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281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281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AE2819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B5C43" w:rsidRPr="00AE2819" w:rsidRDefault="00BB5C4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B5C43" w:rsidRPr="00AE2819" w:rsidRDefault="00BB5C4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B5C43" w:rsidRPr="00AE2819" w:rsidRDefault="00BB5C4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B5C43" w:rsidRPr="00AE2819" w:rsidRDefault="00BB5C4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B5C43" w:rsidRPr="00AE2819" w:rsidRDefault="00BB5C4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B5C43" w:rsidRPr="00AE2819" w:rsidRDefault="00BB5C4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281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AE2819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E2819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9F4E67" w:rsidRPr="00AE2819">
            <w:rPr>
              <w:rFonts w:ascii="Calibri" w:hAnsi="Calibri" w:cs="Calibri"/>
              <w:b/>
              <w:sz w:val="56"/>
              <w:szCs w:val="56"/>
            </w:rPr>
            <w:t>3</w:t>
          </w:r>
          <w:r w:rsidR="00222AE9" w:rsidRPr="00AE2819">
            <w:rPr>
              <w:rFonts w:ascii="Calibri" w:hAnsi="Calibri" w:cs="Calibri"/>
              <w:b/>
              <w:sz w:val="56"/>
              <w:szCs w:val="56"/>
            </w:rPr>
            <w:t>4</w:t>
          </w:r>
          <w:r w:rsidR="00C252B8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AE2819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E2819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06792097" wp14:editId="6FE4043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E4E8B0D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E2819">
            <w:rPr>
              <w:rFonts w:ascii="Calibri" w:hAnsi="Calibri" w:cs="Calibri"/>
            </w:rPr>
            <w:tab/>
          </w:r>
        </w:p>
      </w:sdtContent>
    </w:sdt>
    <w:p w:rsidR="00A15DFE" w:rsidRPr="00AE2819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E2819">
        <w:rPr>
          <w:rFonts w:ascii="Calibri" w:hAnsi="Calibri" w:cs="Calibri"/>
          <w:sz w:val="40"/>
          <w:szCs w:val="40"/>
        </w:rPr>
        <w:t>DOMEČKY, PÍSKOVIŠTĚ</w:t>
      </w:r>
    </w:p>
    <w:p w:rsidR="00A15DFE" w:rsidRPr="00AE2819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E2819">
        <w:rPr>
          <w:rFonts w:ascii="Calibri" w:hAnsi="Calibri" w:cs="Calibri"/>
          <w:sz w:val="40"/>
          <w:szCs w:val="40"/>
        </w:rPr>
        <w:t>A OSTATNÍ PRVKY</w:t>
      </w:r>
    </w:p>
    <w:p w:rsidR="0077177D" w:rsidRPr="00AE2819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AE281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A88D95" wp14:editId="644C67F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893F08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AE2819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AE2819">
        <w:rPr>
          <w:rFonts w:ascii="Calibri" w:hAnsi="Calibri" w:cs="Calibri"/>
        </w:rPr>
        <w:t xml:space="preserve">3 – 14 let věková kategorie. </w:t>
      </w:r>
    </w:p>
    <w:p w:rsidR="0058415C" w:rsidRPr="00AE2819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E2819">
        <w:rPr>
          <w:rFonts w:ascii="Calibri" w:hAnsi="Calibri" w:cs="Calibri"/>
        </w:rPr>
        <w:t>Do 6 let doporučujeme do</w:t>
      </w:r>
      <w:r w:rsidR="0058415C" w:rsidRPr="00AE2819">
        <w:rPr>
          <w:rFonts w:ascii="Calibri" w:hAnsi="Calibri" w:cs="Calibri"/>
        </w:rPr>
        <w:t xml:space="preserve">zor </w:t>
      </w:r>
      <w:r w:rsidRPr="00AE2819">
        <w:rPr>
          <w:rFonts w:ascii="Calibri" w:hAnsi="Calibri" w:cs="Calibri"/>
        </w:rPr>
        <w:t>odpovědné osoby</w:t>
      </w:r>
      <w:r w:rsidR="0058415C" w:rsidRPr="00AE2819">
        <w:rPr>
          <w:rFonts w:ascii="Calibri" w:hAnsi="Calibri" w:cs="Calibri"/>
        </w:rPr>
        <w:t>.</w:t>
      </w:r>
    </w:p>
    <w:p w:rsidR="0058415C" w:rsidRPr="00AE2819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E2819">
        <w:rPr>
          <w:rFonts w:ascii="Calibri" w:hAnsi="Calibri" w:cs="Calibri"/>
        </w:rPr>
        <w:t xml:space="preserve">Umístění zařízení v exteriéru a povrch </w:t>
      </w:r>
      <w:bookmarkStart w:id="0" w:name="_GoBack"/>
      <w:bookmarkEnd w:id="0"/>
      <w:r w:rsidRPr="00AE2819">
        <w:rPr>
          <w:rFonts w:ascii="Calibri" w:hAnsi="Calibri" w:cs="Calibri"/>
        </w:rPr>
        <w:t>dle ČSN EN 1176 v platném znění</w:t>
      </w:r>
    </w:p>
    <w:p w:rsidR="0058415C" w:rsidRPr="00AE2819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E2819">
        <w:rPr>
          <w:rFonts w:ascii="Calibri" w:hAnsi="Calibri" w:cs="Calibri"/>
        </w:rPr>
        <w:t>Zařízení certifikováno dle ČSN EN 1176</w:t>
      </w:r>
      <w:r w:rsidRPr="00AE2819">
        <w:rPr>
          <w:rFonts w:ascii="Calibri" w:hAnsi="Calibri" w:cs="Calibri"/>
        </w:rPr>
        <w:tab/>
      </w:r>
    </w:p>
    <w:p w:rsidR="00481D1C" w:rsidRPr="00AE2819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E281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3C6815" wp14:editId="4271DE2C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A1DD90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E2819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E2819">
        <w:rPr>
          <w:rFonts w:ascii="Calibri" w:hAnsi="Calibri" w:cs="Calibri"/>
        </w:rPr>
        <w:t>Rozměr zařízení (d x š x v)</w:t>
      </w:r>
    </w:p>
    <w:p w:rsidR="0058415C" w:rsidRPr="00AE2819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E2819">
        <w:rPr>
          <w:rFonts w:ascii="Calibri" w:hAnsi="Calibri" w:cs="Calibri"/>
        </w:rPr>
        <w:tab/>
      </w:r>
      <w:r w:rsidR="00222AE9" w:rsidRPr="00AE2819">
        <w:rPr>
          <w:rFonts w:ascii="Calibri" w:hAnsi="Calibri" w:cs="Calibri"/>
        </w:rPr>
        <w:t>2,</w:t>
      </w:r>
      <w:r w:rsidR="00F214EE">
        <w:rPr>
          <w:rFonts w:ascii="Calibri" w:hAnsi="Calibri" w:cs="Calibri"/>
        </w:rPr>
        <w:t>08</w:t>
      </w:r>
      <w:r w:rsidR="00C60949" w:rsidRPr="00AE2819">
        <w:rPr>
          <w:rFonts w:ascii="Calibri" w:hAnsi="Calibri" w:cs="Calibri"/>
        </w:rPr>
        <w:t xml:space="preserve"> x</w:t>
      </w:r>
      <w:r w:rsidR="00867E5B" w:rsidRPr="00AE2819">
        <w:rPr>
          <w:rFonts w:ascii="Calibri" w:hAnsi="Calibri" w:cs="Calibri"/>
        </w:rPr>
        <w:t xml:space="preserve"> </w:t>
      </w:r>
      <w:r w:rsidR="00585DA9" w:rsidRPr="00AE2819">
        <w:rPr>
          <w:rFonts w:ascii="Calibri" w:hAnsi="Calibri" w:cs="Calibri"/>
        </w:rPr>
        <w:t>0,1</w:t>
      </w:r>
      <w:r w:rsidR="005314BD" w:rsidRPr="00AE2819">
        <w:rPr>
          <w:rFonts w:ascii="Calibri" w:hAnsi="Calibri" w:cs="Calibri"/>
        </w:rPr>
        <w:t xml:space="preserve"> </w:t>
      </w:r>
      <w:r w:rsidR="00252286" w:rsidRPr="00AE2819">
        <w:rPr>
          <w:rFonts w:ascii="Calibri" w:hAnsi="Calibri" w:cs="Calibri"/>
        </w:rPr>
        <w:t xml:space="preserve">x </w:t>
      </w:r>
      <w:r w:rsidR="00585DA9" w:rsidRPr="00AE2819">
        <w:rPr>
          <w:rFonts w:ascii="Calibri" w:hAnsi="Calibri" w:cs="Calibri"/>
        </w:rPr>
        <w:t>1,</w:t>
      </w:r>
      <w:r w:rsidR="00A27C10" w:rsidRPr="00AE2819">
        <w:rPr>
          <w:rFonts w:ascii="Calibri" w:hAnsi="Calibri" w:cs="Calibri"/>
        </w:rPr>
        <w:t>8</w:t>
      </w:r>
      <w:r w:rsidR="0058415C" w:rsidRPr="00AE2819">
        <w:rPr>
          <w:rFonts w:ascii="Calibri" w:hAnsi="Calibri" w:cs="Calibri"/>
        </w:rPr>
        <w:t xml:space="preserve"> m</w:t>
      </w:r>
    </w:p>
    <w:p w:rsidR="00481D1C" w:rsidRPr="00AE2819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E2819">
        <w:rPr>
          <w:rFonts w:ascii="Calibri" w:hAnsi="Calibri" w:cs="Calibri"/>
        </w:rPr>
        <w:t xml:space="preserve">Bezpečnostní zóna </w:t>
      </w:r>
      <w:r w:rsidR="00481D1C" w:rsidRPr="00AE2819">
        <w:rPr>
          <w:rFonts w:ascii="Calibri" w:hAnsi="Calibri" w:cs="Calibri"/>
        </w:rPr>
        <w:tab/>
      </w:r>
      <w:r w:rsidR="00222AE9" w:rsidRPr="00AE2819">
        <w:rPr>
          <w:rFonts w:ascii="Calibri" w:hAnsi="Calibri" w:cs="Calibri"/>
          <w:b/>
        </w:rPr>
        <w:t>5,</w:t>
      </w:r>
      <w:r w:rsidR="00F214EE">
        <w:rPr>
          <w:rFonts w:ascii="Calibri" w:hAnsi="Calibri" w:cs="Calibri"/>
          <w:b/>
        </w:rPr>
        <w:t>08</w:t>
      </w:r>
      <w:r w:rsidR="00A15DFE" w:rsidRPr="00AE2819">
        <w:rPr>
          <w:rFonts w:ascii="Calibri" w:hAnsi="Calibri" w:cs="Calibri"/>
          <w:b/>
        </w:rPr>
        <w:t xml:space="preserve"> x</w:t>
      </w:r>
      <w:r w:rsidR="0043321A" w:rsidRPr="00AE2819">
        <w:rPr>
          <w:rFonts w:ascii="Calibri" w:hAnsi="Calibri" w:cs="Calibri"/>
          <w:b/>
        </w:rPr>
        <w:t xml:space="preserve"> </w:t>
      </w:r>
      <w:r w:rsidR="00585DA9" w:rsidRPr="00AE2819">
        <w:rPr>
          <w:rFonts w:ascii="Calibri" w:hAnsi="Calibri" w:cs="Calibri"/>
          <w:b/>
        </w:rPr>
        <w:t>3,1</w:t>
      </w:r>
      <w:r w:rsidR="007E72BA" w:rsidRPr="00AE2819">
        <w:rPr>
          <w:rFonts w:ascii="Calibri" w:hAnsi="Calibri" w:cs="Calibri"/>
          <w:b/>
        </w:rPr>
        <w:t xml:space="preserve"> m</w:t>
      </w:r>
      <w:r w:rsidR="007E72BA" w:rsidRPr="00AE2819">
        <w:rPr>
          <w:rFonts w:ascii="Calibri" w:hAnsi="Calibri" w:cs="Calibri"/>
        </w:rPr>
        <w:t xml:space="preserve"> </w:t>
      </w:r>
      <w:r w:rsidRPr="00AE2819">
        <w:rPr>
          <w:rFonts w:ascii="Calibri" w:hAnsi="Calibri" w:cs="Calibri"/>
        </w:rPr>
        <w:tab/>
      </w:r>
    </w:p>
    <w:p w:rsidR="007E72BA" w:rsidRPr="00AE2819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E2819">
        <w:rPr>
          <w:rFonts w:ascii="Calibri" w:hAnsi="Calibri" w:cs="Calibri"/>
          <w:b/>
        </w:rPr>
        <w:t>(</w:t>
      </w:r>
      <w:r w:rsidR="009F4E67" w:rsidRPr="00AE2819">
        <w:rPr>
          <w:rFonts w:ascii="Calibri" w:hAnsi="Calibri" w:cs="Calibri"/>
          <w:b/>
        </w:rPr>
        <w:t>není</w:t>
      </w:r>
      <w:r w:rsidRPr="00AE2819">
        <w:rPr>
          <w:rFonts w:ascii="Calibri" w:hAnsi="Calibri" w:cs="Calibri"/>
          <w:b/>
        </w:rPr>
        <w:t xml:space="preserve"> nutné vybudování dopadové plochy)</w:t>
      </w:r>
    </w:p>
    <w:p w:rsidR="007E72BA" w:rsidRPr="00AE2819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E2819">
        <w:rPr>
          <w:rFonts w:ascii="Calibri" w:hAnsi="Calibri" w:cs="Calibri"/>
        </w:rPr>
        <w:t xml:space="preserve">Plocha </w:t>
      </w:r>
      <w:r w:rsidRPr="00AE2819">
        <w:rPr>
          <w:rFonts w:ascii="Calibri" w:hAnsi="Calibri" w:cs="Calibri"/>
        </w:rPr>
        <w:tab/>
      </w:r>
      <w:r w:rsidR="00222AE9" w:rsidRPr="00AE2819">
        <w:rPr>
          <w:rFonts w:ascii="Calibri" w:hAnsi="Calibri" w:cs="Calibri"/>
        </w:rPr>
        <w:t>1</w:t>
      </w:r>
      <w:r w:rsidR="00F214EE">
        <w:rPr>
          <w:rFonts w:ascii="Calibri" w:hAnsi="Calibri" w:cs="Calibri"/>
        </w:rPr>
        <w:t>5,75</w:t>
      </w:r>
      <w:r w:rsidR="00E01A46" w:rsidRPr="00AE2819">
        <w:rPr>
          <w:rFonts w:ascii="Calibri" w:hAnsi="Calibri" w:cs="Calibri"/>
        </w:rPr>
        <w:t xml:space="preserve"> </w:t>
      </w:r>
      <w:r w:rsidRPr="00AE2819">
        <w:rPr>
          <w:rFonts w:ascii="Calibri" w:hAnsi="Calibri" w:cs="Calibri"/>
        </w:rPr>
        <w:t>m2</w:t>
      </w:r>
    </w:p>
    <w:p w:rsidR="007E72BA" w:rsidRPr="00AE2819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E2819">
        <w:rPr>
          <w:rFonts w:ascii="Calibri" w:hAnsi="Calibri" w:cs="Calibri"/>
        </w:rPr>
        <w:t>Obvod</w:t>
      </w:r>
      <w:r w:rsidRPr="00AE2819">
        <w:rPr>
          <w:rFonts w:ascii="Calibri" w:hAnsi="Calibri" w:cs="Calibri"/>
        </w:rPr>
        <w:tab/>
      </w:r>
      <w:r w:rsidR="00222AE9" w:rsidRPr="00AE2819">
        <w:rPr>
          <w:rFonts w:ascii="Calibri" w:hAnsi="Calibri" w:cs="Calibri"/>
        </w:rPr>
        <w:t>1</w:t>
      </w:r>
      <w:r w:rsidR="00F214EE">
        <w:rPr>
          <w:rFonts w:ascii="Calibri" w:hAnsi="Calibri" w:cs="Calibri"/>
        </w:rPr>
        <w:t>6,36</w:t>
      </w:r>
      <w:r w:rsidR="007A7CA2" w:rsidRPr="00AE2819">
        <w:rPr>
          <w:rFonts w:ascii="Calibri" w:hAnsi="Calibri" w:cs="Calibri"/>
        </w:rPr>
        <w:t xml:space="preserve"> </w:t>
      </w:r>
      <w:r w:rsidRPr="00AE2819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E281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651115" wp14:editId="314D16F7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E3CEF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E2819">
        <w:rPr>
          <w:rFonts w:ascii="Calibri" w:hAnsi="Calibri" w:cs="Calibri"/>
        </w:rPr>
        <w:t>Výška volného pádu</w:t>
      </w:r>
      <w:r w:rsidR="007E72BA" w:rsidRPr="00AE2819">
        <w:rPr>
          <w:rFonts w:ascii="Calibri" w:hAnsi="Calibri" w:cs="Calibri"/>
        </w:rPr>
        <w:tab/>
      </w:r>
      <w:r w:rsidR="00585DA9" w:rsidRPr="00AE2819">
        <w:rPr>
          <w:rFonts w:ascii="Calibri" w:hAnsi="Calibri" w:cs="Calibri"/>
        </w:rPr>
        <w:t>0</w:t>
      </w:r>
      <w:r w:rsidR="007E72BA" w:rsidRPr="00AE2819">
        <w:rPr>
          <w:rFonts w:ascii="Calibri" w:hAnsi="Calibri" w:cs="Calibri"/>
        </w:rPr>
        <w:t xml:space="preserve"> m</w:t>
      </w:r>
    </w:p>
    <w:p w:rsidR="00EE2AB6" w:rsidRDefault="00EE2AB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E2AB6" w:rsidRPr="00AE2819" w:rsidRDefault="00EE2AB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E2AB6" w:rsidRPr="00AE2819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BB5C43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29FB2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E14CD"/>
    <w:rsid w:val="000F3843"/>
    <w:rsid w:val="00133AFE"/>
    <w:rsid w:val="0015503B"/>
    <w:rsid w:val="001C1011"/>
    <w:rsid w:val="001D41E7"/>
    <w:rsid w:val="001E22D8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6B4F"/>
    <w:rsid w:val="00407215"/>
    <w:rsid w:val="0043321A"/>
    <w:rsid w:val="00435FF5"/>
    <w:rsid w:val="00481D1C"/>
    <w:rsid w:val="004D0D86"/>
    <w:rsid w:val="00503724"/>
    <w:rsid w:val="0052403E"/>
    <w:rsid w:val="005314BD"/>
    <w:rsid w:val="00582DEB"/>
    <w:rsid w:val="0058415C"/>
    <w:rsid w:val="00585DA9"/>
    <w:rsid w:val="005D2238"/>
    <w:rsid w:val="00600DD8"/>
    <w:rsid w:val="00605916"/>
    <w:rsid w:val="006508FD"/>
    <w:rsid w:val="006D5C6A"/>
    <w:rsid w:val="006F4D8C"/>
    <w:rsid w:val="0072341E"/>
    <w:rsid w:val="00747618"/>
    <w:rsid w:val="007614B0"/>
    <w:rsid w:val="0077177D"/>
    <w:rsid w:val="00774184"/>
    <w:rsid w:val="00775EFA"/>
    <w:rsid w:val="007962CC"/>
    <w:rsid w:val="007A7CA2"/>
    <w:rsid w:val="007E72BA"/>
    <w:rsid w:val="00826BA7"/>
    <w:rsid w:val="008362F7"/>
    <w:rsid w:val="00841F94"/>
    <w:rsid w:val="008630EB"/>
    <w:rsid w:val="00867E5B"/>
    <w:rsid w:val="008A3870"/>
    <w:rsid w:val="008C4523"/>
    <w:rsid w:val="009F4E67"/>
    <w:rsid w:val="00A15DFE"/>
    <w:rsid w:val="00A1653C"/>
    <w:rsid w:val="00A27C10"/>
    <w:rsid w:val="00A93C32"/>
    <w:rsid w:val="00A95E64"/>
    <w:rsid w:val="00A97CFD"/>
    <w:rsid w:val="00AA203F"/>
    <w:rsid w:val="00AA7BB5"/>
    <w:rsid w:val="00AB126B"/>
    <w:rsid w:val="00AB6197"/>
    <w:rsid w:val="00AD4630"/>
    <w:rsid w:val="00AE2819"/>
    <w:rsid w:val="00B25442"/>
    <w:rsid w:val="00B421B0"/>
    <w:rsid w:val="00B52AF9"/>
    <w:rsid w:val="00BB5C43"/>
    <w:rsid w:val="00C252B8"/>
    <w:rsid w:val="00C60949"/>
    <w:rsid w:val="00C718CD"/>
    <w:rsid w:val="00CA0B41"/>
    <w:rsid w:val="00CB1C4C"/>
    <w:rsid w:val="00CD4827"/>
    <w:rsid w:val="00D31107"/>
    <w:rsid w:val="00D85634"/>
    <w:rsid w:val="00DB11F9"/>
    <w:rsid w:val="00E01A46"/>
    <w:rsid w:val="00E7322D"/>
    <w:rsid w:val="00E91041"/>
    <w:rsid w:val="00EE2AB6"/>
    <w:rsid w:val="00EE4B2F"/>
    <w:rsid w:val="00F214EE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72C5F09"/>
  <w15:docId w15:val="{3EEB8FE4-38E2-4DE1-BBF2-3F9055B38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2020-01-17T07:04:00Z</cp:lastPrinted>
  <dcterms:created xsi:type="dcterms:W3CDTF">2024-09-12T10:05:00Z</dcterms:created>
  <dcterms:modified xsi:type="dcterms:W3CDTF">2026-09-23T11:18:00Z</dcterms:modified>
</cp:coreProperties>
</file>