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662E91" w:rsidRDefault="00627F6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27F6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4E01664B" wp14:editId="26BE17D3">
            <wp:simplePos x="0" y="0"/>
            <wp:positionH relativeFrom="column">
              <wp:posOffset>1043305</wp:posOffset>
            </wp:positionH>
            <wp:positionV relativeFrom="paragraph">
              <wp:posOffset>-76200</wp:posOffset>
            </wp:positionV>
            <wp:extent cx="6389226" cy="5110382"/>
            <wp:effectExtent l="0" t="0" r="0" b="0"/>
            <wp:wrapNone/>
            <wp:docPr id="1" name="Obrázek 1" descr="U:\Luna Solidworks\Sestavy\00-Katalog 2025\01_Hliník\DP\DP 042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42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153" cy="511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662E91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27F65" w:rsidRDefault="00627F6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27F65" w:rsidRPr="00662E91" w:rsidRDefault="00627F6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62E9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26890" w:rsidRPr="00662E91" w:rsidRDefault="00E2689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662E91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7971E7" w:rsidRPr="00662E91">
            <w:rPr>
              <w:rFonts w:ascii="Calibri" w:hAnsi="Calibri" w:cs="Calibri"/>
              <w:b/>
              <w:sz w:val="56"/>
              <w:szCs w:val="56"/>
            </w:rPr>
            <w:t>4</w:t>
          </w:r>
          <w:r w:rsidR="00627F65">
            <w:rPr>
              <w:rFonts w:ascii="Calibri" w:hAnsi="Calibri" w:cs="Calibri"/>
              <w:b/>
              <w:sz w:val="56"/>
              <w:szCs w:val="56"/>
            </w:rPr>
            <w:t>2</w:t>
          </w:r>
          <w:r w:rsidR="00E26890" w:rsidRPr="00662E9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62E9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62E9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4564A95D" wp14:editId="41C21D7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20CF458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62E91">
            <w:rPr>
              <w:rFonts w:ascii="Calibri" w:hAnsi="Calibri" w:cs="Calibri"/>
            </w:rPr>
            <w:tab/>
          </w:r>
        </w:p>
      </w:sdtContent>
    </w:sdt>
    <w:p w:rsidR="00A15DFE" w:rsidRPr="00662E9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62E91">
        <w:rPr>
          <w:rFonts w:ascii="Calibri" w:hAnsi="Calibri" w:cs="Calibri"/>
          <w:sz w:val="40"/>
          <w:szCs w:val="40"/>
        </w:rPr>
        <w:t>DOMEČKY, PÍSKOVIŠTĚ</w:t>
      </w:r>
    </w:p>
    <w:p w:rsidR="00A15DFE" w:rsidRPr="00662E91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62E91">
        <w:rPr>
          <w:rFonts w:ascii="Calibri" w:hAnsi="Calibri" w:cs="Calibri"/>
          <w:sz w:val="40"/>
          <w:szCs w:val="40"/>
        </w:rPr>
        <w:t>A OSTATNÍ PRVKY</w:t>
      </w:r>
    </w:p>
    <w:p w:rsidR="0077177D" w:rsidRPr="00662E9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62E9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A4FAFC" wp14:editId="533D502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E3D17B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62E9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 xml:space="preserve">3 – 14 let věková kategorie. </w:t>
      </w:r>
    </w:p>
    <w:p w:rsidR="0058415C" w:rsidRPr="00662E9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>Do 6 let doporučujeme do</w:t>
      </w:r>
      <w:r w:rsidR="0058415C" w:rsidRPr="00662E91">
        <w:rPr>
          <w:rFonts w:ascii="Calibri" w:hAnsi="Calibri" w:cs="Calibri"/>
        </w:rPr>
        <w:t xml:space="preserve">zor </w:t>
      </w:r>
      <w:r w:rsidRPr="00662E91">
        <w:rPr>
          <w:rFonts w:ascii="Calibri" w:hAnsi="Calibri" w:cs="Calibri"/>
        </w:rPr>
        <w:t>odpovědné osoby</w:t>
      </w:r>
      <w:r w:rsidR="0058415C" w:rsidRPr="00662E91">
        <w:rPr>
          <w:rFonts w:ascii="Calibri" w:hAnsi="Calibri" w:cs="Calibri"/>
        </w:rPr>
        <w:t>.</w:t>
      </w:r>
    </w:p>
    <w:p w:rsidR="0058415C" w:rsidRPr="00662E9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>Umístění zařízení v exteriéru a povrch dle ČSN EN 1176 v platném znění</w:t>
      </w:r>
    </w:p>
    <w:p w:rsidR="0058415C" w:rsidRPr="00662E9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62E91">
        <w:rPr>
          <w:rFonts w:ascii="Calibri" w:hAnsi="Calibri" w:cs="Calibri"/>
        </w:rPr>
        <w:t>Zařízení certifikováno dle ČSN EN 1176</w:t>
      </w:r>
      <w:r w:rsidRPr="00662E91">
        <w:rPr>
          <w:rFonts w:ascii="Calibri" w:hAnsi="Calibri" w:cs="Calibri"/>
        </w:rPr>
        <w:tab/>
      </w:r>
    </w:p>
    <w:p w:rsidR="00481D1C" w:rsidRPr="00662E9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62E9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385090" wp14:editId="75779C3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B3944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62E9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>Rozměr zařízení (d x š x v)</w:t>
      </w:r>
    </w:p>
    <w:p w:rsidR="0058415C" w:rsidRPr="00662E9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62E91">
        <w:rPr>
          <w:rFonts w:ascii="Calibri" w:hAnsi="Calibri" w:cs="Calibri"/>
        </w:rPr>
        <w:tab/>
      </w:r>
      <w:r w:rsidR="00627F65">
        <w:rPr>
          <w:rFonts w:ascii="Calibri" w:hAnsi="Calibri" w:cs="Calibri"/>
        </w:rPr>
        <w:t>1</w:t>
      </w:r>
      <w:r w:rsidR="00867E5B" w:rsidRPr="00662E91">
        <w:rPr>
          <w:rFonts w:ascii="Calibri" w:hAnsi="Calibri" w:cs="Calibri"/>
        </w:rPr>
        <w:t xml:space="preserve"> </w:t>
      </w:r>
      <w:r w:rsidR="00D7561A" w:rsidRPr="00662E91">
        <w:rPr>
          <w:rFonts w:ascii="Calibri" w:hAnsi="Calibri" w:cs="Calibri"/>
        </w:rPr>
        <w:t xml:space="preserve">x </w:t>
      </w:r>
      <w:r w:rsidR="00627F65">
        <w:rPr>
          <w:rFonts w:ascii="Calibri" w:hAnsi="Calibri" w:cs="Calibri"/>
        </w:rPr>
        <w:t>0,15</w:t>
      </w:r>
      <w:r w:rsidR="005314BD" w:rsidRPr="00662E91">
        <w:rPr>
          <w:rFonts w:ascii="Calibri" w:hAnsi="Calibri" w:cs="Calibri"/>
        </w:rPr>
        <w:t xml:space="preserve"> </w:t>
      </w:r>
      <w:r w:rsidR="00252286" w:rsidRPr="00662E91">
        <w:rPr>
          <w:rFonts w:ascii="Calibri" w:hAnsi="Calibri" w:cs="Calibri"/>
        </w:rPr>
        <w:t xml:space="preserve">x </w:t>
      </w:r>
      <w:r w:rsidR="00585DA9" w:rsidRPr="00662E91">
        <w:rPr>
          <w:rFonts w:ascii="Calibri" w:hAnsi="Calibri" w:cs="Calibri"/>
        </w:rPr>
        <w:t>1,</w:t>
      </w:r>
      <w:r w:rsidR="000F3843" w:rsidRPr="00662E91">
        <w:rPr>
          <w:rFonts w:ascii="Calibri" w:hAnsi="Calibri" w:cs="Calibri"/>
        </w:rPr>
        <w:t>3</w:t>
      </w:r>
      <w:r w:rsidR="0058415C" w:rsidRPr="00662E91">
        <w:rPr>
          <w:rFonts w:ascii="Calibri" w:hAnsi="Calibri" w:cs="Calibri"/>
        </w:rPr>
        <w:t xml:space="preserve"> m</w:t>
      </w:r>
    </w:p>
    <w:p w:rsidR="00481D1C" w:rsidRPr="00662E9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 xml:space="preserve">Bezpečnostní zóna </w:t>
      </w:r>
      <w:r w:rsidR="00481D1C" w:rsidRPr="00662E91">
        <w:rPr>
          <w:rFonts w:ascii="Calibri" w:hAnsi="Calibri" w:cs="Calibri"/>
        </w:rPr>
        <w:tab/>
      </w:r>
      <w:r w:rsidR="00627F65">
        <w:rPr>
          <w:rFonts w:ascii="Calibri" w:hAnsi="Calibri" w:cs="Calibri"/>
          <w:b/>
        </w:rPr>
        <w:t>4</w:t>
      </w:r>
      <w:r w:rsidR="00A15DFE" w:rsidRPr="00662E91">
        <w:rPr>
          <w:rFonts w:ascii="Calibri" w:hAnsi="Calibri" w:cs="Calibri"/>
          <w:b/>
        </w:rPr>
        <w:t xml:space="preserve"> x</w:t>
      </w:r>
      <w:r w:rsidR="0043321A" w:rsidRPr="00662E91">
        <w:rPr>
          <w:rFonts w:ascii="Calibri" w:hAnsi="Calibri" w:cs="Calibri"/>
          <w:b/>
        </w:rPr>
        <w:t xml:space="preserve"> </w:t>
      </w:r>
      <w:r w:rsidR="00585DA9" w:rsidRPr="00662E91">
        <w:rPr>
          <w:rFonts w:ascii="Calibri" w:hAnsi="Calibri" w:cs="Calibri"/>
          <w:b/>
        </w:rPr>
        <w:t>3,1</w:t>
      </w:r>
      <w:r w:rsidR="00627F65">
        <w:rPr>
          <w:rFonts w:ascii="Calibri" w:hAnsi="Calibri" w:cs="Calibri"/>
          <w:b/>
        </w:rPr>
        <w:t>5</w:t>
      </w:r>
      <w:r w:rsidR="007E72BA" w:rsidRPr="00662E91">
        <w:rPr>
          <w:rFonts w:ascii="Calibri" w:hAnsi="Calibri" w:cs="Calibri"/>
          <w:b/>
        </w:rPr>
        <w:t xml:space="preserve"> m</w:t>
      </w:r>
      <w:r w:rsidR="007E72BA" w:rsidRPr="00662E91">
        <w:rPr>
          <w:rFonts w:ascii="Calibri" w:hAnsi="Calibri" w:cs="Calibri"/>
        </w:rPr>
        <w:t xml:space="preserve"> </w:t>
      </w:r>
      <w:r w:rsidRPr="00662E91">
        <w:rPr>
          <w:rFonts w:ascii="Calibri" w:hAnsi="Calibri" w:cs="Calibri"/>
        </w:rPr>
        <w:tab/>
      </w:r>
    </w:p>
    <w:p w:rsidR="007E72BA" w:rsidRPr="00662E9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62E91">
        <w:rPr>
          <w:rFonts w:ascii="Calibri" w:hAnsi="Calibri" w:cs="Calibri"/>
          <w:b/>
        </w:rPr>
        <w:t>(</w:t>
      </w:r>
      <w:r w:rsidR="009F4E67" w:rsidRPr="00662E91">
        <w:rPr>
          <w:rFonts w:ascii="Calibri" w:hAnsi="Calibri" w:cs="Calibri"/>
          <w:b/>
        </w:rPr>
        <w:t>není</w:t>
      </w:r>
      <w:r w:rsidRPr="00662E91">
        <w:rPr>
          <w:rFonts w:ascii="Calibri" w:hAnsi="Calibri" w:cs="Calibri"/>
          <w:b/>
        </w:rPr>
        <w:t xml:space="preserve"> nutné vybudování dopadové plochy)</w:t>
      </w:r>
    </w:p>
    <w:p w:rsidR="007E72BA" w:rsidRPr="00662E9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 xml:space="preserve">Plocha </w:t>
      </w:r>
      <w:r w:rsidRPr="00662E91">
        <w:rPr>
          <w:rFonts w:ascii="Calibri" w:hAnsi="Calibri" w:cs="Calibri"/>
        </w:rPr>
        <w:tab/>
      </w:r>
      <w:r w:rsidR="00627F65">
        <w:rPr>
          <w:rFonts w:ascii="Calibri" w:hAnsi="Calibri" w:cs="Calibri"/>
        </w:rPr>
        <w:t>12,6</w:t>
      </w:r>
      <w:r w:rsidR="00E01A46" w:rsidRPr="00662E91">
        <w:rPr>
          <w:rFonts w:ascii="Calibri" w:hAnsi="Calibri" w:cs="Calibri"/>
        </w:rPr>
        <w:t xml:space="preserve"> </w:t>
      </w:r>
      <w:r w:rsidRPr="00662E91">
        <w:rPr>
          <w:rFonts w:ascii="Calibri" w:hAnsi="Calibri" w:cs="Calibri"/>
        </w:rPr>
        <w:t>m2</w:t>
      </w:r>
    </w:p>
    <w:p w:rsidR="007E72BA" w:rsidRPr="00662E9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>Obvod</w:t>
      </w:r>
      <w:r w:rsidRPr="00662E91">
        <w:rPr>
          <w:rFonts w:ascii="Calibri" w:hAnsi="Calibri" w:cs="Calibri"/>
        </w:rPr>
        <w:tab/>
      </w:r>
      <w:r w:rsidR="00585DA9" w:rsidRPr="00662E91">
        <w:rPr>
          <w:rFonts w:ascii="Calibri" w:hAnsi="Calibri" w:cs="Calibri"/>
        </w:rPr>
        <w:t>1</w:t>
      </w:r>
      <w:r w:rsidR="00627F65">
        <w:rPr>
          <w:rFonts w:ascii="Calibri" w:hAnsi="Calibri" w:cs="Calibri"/>
        </w:rPr>
        <w:t>4,3</w:t>
      </w:r>
      <w:r w:rsidR="007A7CA2" w:rsidRPr="00662E91">
        <w:rPr>
          <w:rFonts w:ascii="Calibri" w:hAnsi="Calibri" w:cs="Calibri"/>
        </w:rPr>
        <w:t xml:space="preserve"> </w:t>
      </w:r>
      <w:r w:rsidRPr="00662E91">
        <w:rPr>
          <w:rFonts w:ascii="Calibri" w:hAnsi="Calibri" w:cs="Calibri"/>
        </w:rPr>
        <w:t>m</w:t>
      </w:r>
      <w:bookmarkStart w:id="0" w:name="_GoBack"/>
      <w:bookmarkEnd w:id="0"/>
    </w:p>
    <w:p w:rsidR="007E72BA" w:rsidRPr="00662E9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B01BFC" wp14:editId="672E42B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65C0E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662E91">
        <w:rPr>
          <w:rFonts w:ascii="Calibri" w:hAnsi="Calibri" w:cs="Calibri"/>
        </w:rPr>
        <w:t>Výška volného pádu</w:t>
      </w:r>
      <w:r w:rsidR="007E72BA" w:rsidRPr="00662E91">
        <w:rPr>
          <w:rFonts w:ascii="Calibri" w:hAnsi="Calibri" w:cs="Calibri"/>
        </w:rPr>
        <w:tab/>
      </w:r>
      <w:r w:rsidR="00585DA9" w:rsidRPr="00662E91">
        <w:rPr>
          <w:rFonts w:ascii="Calibri" w:hAnsi="Calibri" w:cs="Calibri"/>
        </w:rPr>
        <w:t>0</w:t>
      </w:r>
      <w:r w:rsidR="007E72BA" w:rsidRPr="00662E91">
        <w:rPr>
          <w:rFonts w:ascii="Calibri" w:hAnsi="Calibri" w:cs="Calibri"/>
        </w:rPr>
        <w:t xml:space="preserve"> m</w:t>
      </w:r>
    </w:p>
    <w:p w:rsidR="00662E91" w:rsidRPr="00662E91" w:rsidRDefault="00662E9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62E91" w:rsidRPr="00662E91" w:rsidRDefault="00662E9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62E91">
        <w:rPr>
          <w:rFonts w:ascii="Calibri" w:hAnsi="Calibri" w:cs="Calibri"/>
        </w:rPr>
        <w:t>Obrázek je pouze ilustrační.</w:t>
      </w:r>
    </w:p>
    <w:sectPr w:rsidR="00662E91" w:rsidRPr="00662E91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3D67F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E14CD"/>
    <w:rsid w:val="000F3843"/>
    <w:rsid w:val="00133AFE"/>
    <w:rsid w:val="0015503B"/>
    <w:rsid w:val="001C1011"/>
    <w:rsid w:val="001D41E7"/>
    <w:rsid w:val="001E22D8"/>
    <w:rsid w:val="001F7F93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4D0D86"/>
    <w:rsid w:val="00503724"/>
    <w:rsid w:val="0052403E"/>
    <w:rsid w:val="005314BD"/>
    <w:rsid w:val="00582DEB"/>
    <w:rsid w:val="0058415C"/>
    <w:rsid w:val="00585DA9"/>
    <w:rsid w:val="005D2238"/>
    <w:rsid w:val="00600DD8"/>
    <w:rsid w:val="00605916"/>
    <w:rsid w:val="00627F65"/>
    <w:rsid w:val="006508FD"/>
    <w:rsid w:val="00662E91"/>
    <w:rsid w:val="006D5C6A"/>
    <w:rsid w:val="006F4D8C"/>
    <w:rsid w:val="0072341E"/>
    <w:rsid w:val="00747618"/>
    <w:rsid w:val="007614B0"/>
    <w:rsid w:val="0077177D"/>
    <w:rsid w:val="00775EFA"/>
    <w:rsid w:val="007962CC"/>
    <w:rsid w:val="007971E7"/>
    <w:rsid w:val="007A7CA2"/>
    <w:rsid w:val="007E72BA"/>
    <w:rsid w:val="00826BA7"/>
    <w:rsid w:val="008362F7"/>
    <w:rsid w:val="00841F94"/>
    <w:rsid w:val="008630EB"/>
    <w:rsid w:val="00867E5B"/>
    <w:rsid w:val="008A3870"/>
    <w:rsid w:val="008C4523"/>
    <w:rsid w:val="00981048"/>
    <w:rsid w:val="009F4E67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C718CD"/>
    <w:rsid w:val="00CB1C4C"/>
    <w:rsid w:val="00CD4827"/>
    <w:rsid w:val="00D31107"/>
    <w:rsid w:val="00D7561A"/>
    <w:rsid w:val="00D85634"/>
    <w:rsid w:val="00DB11F9"/>
    <w:rsid w:val="00E01A46"/>
    <w:rsid w:val="00E26890"/>
    <w:rsid w:val="00E7322D"/>
    <w:rsid w:val="00E91041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3A242C"/>
  <w15:docId w15:val="{26431F55-85AC-46FA-8C35-AE3D498A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dcterms:created xsi:type="dcterms:W3CDTF">2026-09-24T05:25:00Z</dcterms:created>
  <dcterms:modified xsi:type="dcterms:W3CDTF">2026-09-24T05:25:00Z</dcterms:modified>
</cp:coreProperties>
</file>